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D5E59" w14:textId="73839838" w:rsidR="00B12AB2" w:rsidRPr="004C5C23" w:rsidRDefault="00A247B9" w:rsidP="0050430C">
      <w:pPr>
        <w:jc w:val="center"/>
        <w:rPr>
          <w:rFonts w:ascii="Noto Sans" w:eastAsia="Times New Roman" w:hAnsi="Noto Sans" w:cs="Noto Sans"/>
          <w:b/>
          <w:color w:val="000000"/>
          <w:sz w:val="20"/>
          <w:szCs w:val="20"/>
        </w:rPr>
      </w:pPr>
      <w:bookmarkStart w:id="0" w:name="ANEXOT5_1"/>
      <w:bookmarkStart w:id="1" w:name="ANEXOT6"/>
      <w:r w:rsidRPr="004C5C23">
        <w:rPr>
          <w:rFonts w:ascii="Noto Sans" w:eastAsia="Times New Roman" w:hAnsi="Noto Sans" w:cs="Noto Sans"/>
          <w:b/>
          <w:color w:val="000000"/>
          <w:sz w:val="20"/>
          <w:szCs w:val="20"/>
        </w:rPr>
        <w:t>ANEXO NÚMERO T6.</w:t>
      </w:r>
      <w:r w:rsidR="007B7124">
        <w:rPr>
          <w:rFonts w:ascii="Noto Sans" w:eastAsia="Times New Roman" w:hAnsi="Noto Sans" w:cs="Noto Sans"/>
          <w:b/>
          <w:color w:val="000000"/>
          <w:sz w:val="20"/>
          <w:szCs w:val="20"/>
        </w:rPr>
        <w:t>2</w:t>
      </w:r>
      <w:r w:rsidR="00B12AB2" w:rsidRPr="004C5C23">
        <w:rPr>
          <w:rFonts w:ascii="Noto Sans" w:eastAsia="Times New Roman" w:hAnsi="Noto Sans" w:cs="Noto Sans"/>
          <w:b/>
          <w:color w:val="000000"/>
          <w:sz w:val="20"/>
          <w:szCs w:val="20"/>
        </w:rPr>
        <w:t xml:space="preserve"> (T </w:t>
      </w:r>
      <w:r w:rsidRPr="004C5C23">
        <w:rPr>
          <w:rFonts w:ascii="Noto Sans" w:eastAsia="Times New Roman" w:hAnsi="Noto Sans" w:cs="Noto Sans"/>
          <w:b/>
          <w:color w:val="000000"/>
          <w:sz w:val="20"/>
          <w:szCs w:val="20"/>
        </w:rPr>
        <w:t xml:space="preserve">SEIS PUNTO </w:t>
      </w:r>
      <w:r w:rsidR="007B7124">
        <w:rPr>
          <w:rFonts w:ascii="Noto Sans" w:eastAsia="Times New Roman" w:hAnsi="Noto Sans" w:cs="Noto Sans"/>
          <w:b/>
          <w:color w:val="000000"/>
          <w:sz w:val="20"/>
          <w:szCs w:val="20"/>
        </w:rPr>
        <w:t>DOS</w:t>
      </w:r>
      <w:r w:rsidR="00B12AB2" w:rsidRPr="004C5C23">
        <w:rPr>
          <w:rFonts w:ascii="Noto Sans" w:eastAsia="Times New Roman" w:hAnsi="Noto Sans" w:cs="Noto Sans"/>
          <w:b/>
          <w:color w:val="000000"/>
          <w:sz w:val="20"/>
          <w:szCs w:val="20"/>
        </w:rPr>
        <w:t>)</w:t>
      </w:r>
    </w:p>
    <w:p w14:paraId="1F01DE5E" w14:textId="6BD93F51" w:rsidR="00D26DAF" w:rsidRPr="004C5C23" w:rsidRDefault="00B12AB2" w:rsidP="0050430C">
      <w:pPr>
        <w:jc w:val="center"/>
        <w:rPr>
          <w:rFonts w:ascii="Noto Sans" w:hAnsi="Noto Sans" w:cs="Noto Sans"/>
          <w:b/>
        </w:rPr>
      </w:pPr>
      <w:r w:rsidRPr="004C5C23">
        <w:rPr>
          <w:rFonts w:ascii="Noto Sans" w:eastAsia="Times New Roman" w:hAnsi="Noto Sans" w:cs="Noto Sans"/>
          <w:b/>
          <w:color w:val="000000"/>
          <w:sz w:val="20"/>
          <w:szCs w:val="20"/>
        </w:rPr>
        <w:t>REMISIÓN DE ENTREGA DE INSUMOS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"/>
        <w:gridCol w:w="1632"/>
        <w:gridCol w:w="1411"/>
        <w:gridCol w:w="1668"/>
        <w:gridCol w:w="92"/>
        <w:gridCol w:w="1149"/>
        <w:gridCol w:w="724"/>
        <w:gridCol w:w="582"/>
        <w:gridCol w:w="1194"/>
      </w:tblGrid>
      <w:tr w:rsidR="00D26DAF" w:rsidRPr="004C5C23" w14:paraId="67110A68" w14:textId="77777777" w:rsidTr="005E2540">
        <w:trPr>
          <w:trHeight w:val="300"/>
          <w:jc w:val="center"/>
        </w:trPr>
        <w:tc>
          <w:tcPr>
            <w:tcW w:w="291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9145" w14:textId="58DA29CE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 xml:space="preserve">Cédula Única de Control de </w:t>
            </w:r>
            <w:r w:rsidR="00936057" w:rsidRPr="004C5C23">
              <w:rPr>
                <w:rFonts w:ascii="Noto Sans" w:hAnsi="Noto Sans" w:cs="Noto Sans"/>
                <w:b/>
                <w:bCs/>
              </w:rPr>
              <w:t>Insumos</w:t>
            </w:r>
            <w:r w:rsidRPr="004C5C23">
              <w:rPr>
                <w:rFonts w:ascii="Noto Sans" w:hAnsi="Noto Sans" w:cs="Noto Sans"/>
                <w:b/>
              </w:rPr>
              <w:br/>
            </w:r>
            <w:r w:rsidR="00963080" w:rsidRPr="004C5C23">
              <w:rPr>
                <w:rFonts w:ascii="Noto Sans" w:hAnsi="Noto Sans" w:cs="Noto Sans"/>
                <w:b/>
                <w:bCs/>
              </w:rPr>
              <w:t>LABORATORIO</w:t>
            </w:r>
            <w:r w:rsidRPr="004C5C23">
              <w:rPr>
                <w:rFonts w:ascii="Noto Sans" w:hAnsi="Noto Sans" w:cs="Noto Sans"/>
                <w:b/>
                <w:bCs/>
              </w:rPr>
              <w:t>:</w:t>
            </w:r>
          </w:p>
        </w:tc>
        <w:tc>
          <w:tcPr>
            <w:tcW w:w="20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C4BB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>Fecha</w:t>
            </w:r>
          </w:p>
        </w:tc>
      </w:tr>
      <w:tr w:rsidR="00D26DAF" w:rsidRPr="004C5C23" w14:paraId="2F560001" w14:textId="77777777" w:rsidTr="005E2540">
        <w:trPr>
          <w:trHeight w:val="485"/>
          <w:jc w:val="center"/>
        </w:trPr>
        <w:tc>
          <w:tcPr>
            <w:tcW w:w="291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14C5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6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2E8D01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 xml:space="preserve">Día:                            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42520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 xml:space="preserve">Mes:     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70F439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 xml:space="preserve">Año:  </w:t>
            </w:r>
          </w:p>
        </w:tc>
      </w:tr>
      <w:tr w:rsidR="00D26DAF" w:rsidRPr="004C5C23" w14:paraId="05C97744" w14:textId="77777777" w:rsidTr="00585FAD">
        <w:trPr>
          <w:trHeight w:val="57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0347" w14:textId="33E4EE09" w:rsidR="00D26DAF" w:rsidRPr="004C5C23" w:rsidRDefault="00936057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>OOAD</w:t>
            </w:r>
            <w:r w:rsidR="00963080" w:rsidRPr="004C5C23">
              <w:rPr>
                <w:rFonts w:ascii="Noto Sans" w:hAnsi="Noto Sans" w:cs="Noto Sans"/>
                <w:b/>
                <w:bCs/>
              </w:rPr>
              <w:t>/UMAE</w:t>
            </w:r>
            <w:r w:rsidR="00D26DAF" w:rsidRPr="004C5C23">
              <w:rPr>
                <w:rFonts w:ascii="Noto Sans" w:hAnsi="Noto Sans" w:cs="Noto Sans"/>
                <w:b/>
                <w:bCs/>
              </w:rPr>
              <w:t>:</w:t>
            </w:r>
          </w:p>
        </w:tc>
      </w:tr>
      <w:tr w:rsidR="00D26DAF" w:rsidRPr="004C5C23" w14:paraId="7BE6E347" w14:textId="77777777" w:rsidTr="005E2540">
        <w:trPr>
          <w:trHeight w:val="300"/>
          <w:jc w:val="center"/>
        </w:trPr>
        <w:tc>
          <w:tcPr>
            <w:tcW w:w="291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0F39" w14:textId="4297F5FD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>No. DE CONTRATO</w:t>
            </w:r>
            <w:r w:rsidR="00B12AB2" w:rsidRPr="004C5C23">
              <w:rPr>
                <w:rFonts w:ascii="Noto Sans" w:hAnsi="Noto Sans" w:cs="Noto Sans"/>
                <w:b/>
                <w:bCs/>
              </w:rPr>
              <w:t>/PROCEDIMIENTO</w:t>
            </w:r>
            <w:r w:rsidRPr="004C5C23">
              <w:rPr>
                <w:rFonts w:ascii="Noto Sans" w:hAnsi="Noto Sans" w:cs="Noto Sans"/>
                <w:b/>
                <w:bCs/>
              </w:rPr>
              <w:t>:</w:t>
            </w:r>
          </w:p>
        </w:tc>
        <w:tc>
          <w:tcPr>
            <w:tcW w:w="20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B4ED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>ENTREGA CORRESPONDIENTE</w:t>
            </w:r>
          </w:p>
        </w:tc>
      </w:tr>
      <w:tr w:rsidR="00D26DAF" w:rsidRPr="004C5C23" w14:paraId="5DACCF63" w14:textId="77777777" w:rsidTr="005E2540">
        <w:trPr>
          <w:trHeight w:val="300"/>
          <w:jc w:val="center"/>
        </w:trPr>
        <w:tc>
          <w:tcPr>
            <w:tcW w:w="291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A0C4F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20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13BC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 xml:space="preserve">AL MES  </w:t>
            </w:r>
          </w:p>
        </w:tc>
      </w:tr>
      <w:tr w:rsidR="00D26DAF" w:rsidRPr="004C5C23" w14:paraId="3E51D4C9" w14:textId="77777777" w:rsidTr="005E2540">
        <w:trPr>
          <w:trHeight w:val="255"/>
          <w:jc w:val="center"/>
        </w:trPr>
        <w:tc>
          <w:tcPr>
            <w:tcW w:w="291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FCBB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20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5DC3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>DE ________DEL  20_______</w:t>
            </w:r>
          </w:p>
        </w:tc>
      </w:tr>
      <w:tr w:rsidR="00D26DAF" w:rsidRPr="004C5C23" w14:paraId="0A63A359" w14:textId="77777777" w:rsidTr="005E2540">
        <w:trPr>
          <w:trHeight w:val="255"/>
          <w:jc w:val="center"/>
        </w:trPr>
        <w:tc>
          <w:tcPr>
            <w:tcW w:w="291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CFFC7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20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708C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>ENTREGA No.__________</w:t>
            </w:r>
          </w:p>
        </w:tc>
      </w:tr>
      <w:tr w:rsidR="00D26DAF" w:rsidRPr="004C5C23" w14:paraId="5A9B7282" w14:textId="77777777" w:rsidTr="005E2540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43CE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4C5C23">
              <w:rPr>
                <w:rFonts w:ascii="Noto Sans" w:hAnsi="Noto Sans" w:cs="Noto Sans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16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11B3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4C5C23">
              <w:rPr>
                <w:rFonts w:ascii="Noto Sans" w:hAnsi="Noto Sans" w:cs="Noto Sans"/>
                <w:b/>
                <w:bCs/>
                <w:sz w:val="18"/>
                <w:szCs w:val="18"/>
              </w:rPr>
              <w:t>Descripción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FCE07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4C5C23">
              <w:rPr>
                <w:rFonts w:ascii="Noto Sans" w:hAnsi="Noto Sans" w:cs="Noto Sans"/>
                <w:b/>
                <w:bCs/>
                <w:sz w:val="18"/>
                <w:szCs w:val="18"/>
              </w:rPr>
              <w:t>Presentación</w:t>
            </w:r>
          </w:p>
        </w:tc>
        <w:tc>
          <w:tcPr>
            <w:tcW w:w="6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FBFC0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4C5C23">
              <w:rPr>
                <w:rFonts w:ascii="Noto Sans" w:hAnsi="Noto Sans" w:cs="Noto Sans"/>
                <w:b/>
                <w:bCs/>
                <w:sz w:val="18"/>
                <w:szCs w:val="18"/>
              </w:rPr>
              <w:t>Cantidad Entregada</w:t>
            </w:r>
          </w:p>
        </w:tc>
        <w:tc>
          <w:tcPr>
            <w:tcW w:w="7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2774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4C5C23">
              <w:rPr>
                <w:rFonts w:ascii="Noto Sans" w:hAnsi="Noto Sans" w:cs="Noto Sans"/>
                <w:b/>
                <w:bCs/>
                <w:sz w:val="18"/>
                <w:szCs w:val="18"/>
              </w:rPr>
              <w:t>No. de Lote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6CF9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4C5C23">
              <w:rPr>
                <w:rFonts w:ascii="Noto Sans" w:hAnsi="Noto Sans" w:cs="Noto Sans"/>
                <w:b/>
                <w:bCs/>
                <w:sz w:val="18"/>
                <w:szCs w:val="18"/>
              </w:rPr>
              <w:t>Fecha de Caducidad</w:t>
            </w:r>
          </w:p>
        </w:tc>
      </w:tr>
      <w:tr w:rsidR="00D26DAF" w:rsidRPr="004C5C23" w14:paraId="36C8F3E3" w14:textId="77777777" w:rsidTr="005E2540">
        <w:trPr>
          <w:trHeight w:val="464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CE34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16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66B9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AC22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6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87E4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7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1343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DE95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</w:tr>
      <w:tr w:rsidR="00D26DAF" w:rsidRPr="004C5C23" w14:paraId="6DE8D9FD" w14:textId="77777777" w:rsidTr="005E2540">
        <w:trPr>
          <w:trHeight w:val="464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2BAC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16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4804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95D3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6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875B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7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A7BF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FD43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</w:tr>
      <w:tr w:rsidR="00D26DAF" w:rsidRPr="004C5C23" w14:paraId="163EB8AE" w14:textId="77777777" w:rsidTr="005E2540">
        <w:trPr>
          <w:trHeight w:val="464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B945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16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575F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A00B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6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993D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7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B1CC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A3AC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</w:tr>
      <w:tr w:rsidR="00D26DAF" w:rsidRPr="004C5C23" w14:paraId="768C0272" w14:textId="77777777" w:rsidTr="005E2540">
        <w:trPr>
          <w:trHeight w:val="464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B1B7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16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B6C3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2549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6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688A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7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5C42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3FEB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</w:tr>
      <w:tr w:rsidR="00D26DAF" w:rsidRPr="004C5C23" w14:paraId="410B0E98" w14:textId="77777777" w:rsidTr="005E2540">
        <w:trPr>
          <w:trHeight w:val="464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B4B7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16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C07F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B741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6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20C3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7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C51D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AF12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</w:tr>
      <w:tr w:rsidR="00D26DAF" w:rsidRPr="004C5C23" w14:paraId="6E7D2586" w14:textId="77777777" w:rsidTr="00585FAD">
        <w:trPr>
          <w:trHeight w:val="25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BAE1" w14:textId="708CA7FB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>PARA SER LLENADO POR EL JEFE O ENCARGADO DEL LABORATORIO</w:t>
            </w:r>
          </w:p>
        </w:tc>
      </w:tr>
      <w:tr w:rsidR="00D26DAF" w:rsidRPr="004C5C23" w14:paraId="2A516097" w14:textId="77777777" w:rsidTr="005E2540">
        <w:trPr>
          <w:trHeight w:val="88"/>
          <w:jc w:val="center"/>
        </w:trPr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7313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>FECHA DE RECEPCIÓN A CONFORMIDAD:</w:t>
            </w:r>
          </w:p>
        </w:tc>
        <w:tc>
          <w:tcPr>
            <w:tcW w:w="1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813D" w14:textId="12DC044E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>¿EL REPROAVISIONAMIENTO CUBRE LOS 45 D</w:t>
            </w:r>
            <w:r w:rsidR="00936057" w:rsidRPr="004C5C23">
              <w:rPr>
                <w:rFonts w:ascii="Noto Sans" w:hAnsi="Noto Sans" w:cs="Noto Sans"/>
                <w:b/>
                <w:bCs/>
              </w:rPr>
              <w:t>Í</w:t>
            </w:r>
            <w:r w:rsidRPr="004C5C23">
              <w:rPr>
                <w:rFonts w:ascii="Noto Sans" w:hAnsi="Noto Sans" w:cs="Noto Sans"/>
                <w:b/>
                <w:bCs/>
              </w:rPr>
              <w:t>AS DE INVENTARIO?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B2C3" w14:textId="778E6DE9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>¿EXCEDI</w:t>
            </w:r>
            <w:r w:rsidR="00936057" w:rsidRPr="004C5C23">
              <w:rPr>
                <w:rFonts w:ascii="Noto Sans" w:hAnsi="Noto Sans" w:cs="Noto Sans"/>
                <w:b/>
                <w:bCs/>
              </w:rPr>
              <w:t>Ó</w:t>
            </w:r>
            <w:r w:rsidRPr="004C5C23">
              <w:rPr>
                <w:rFonts w:ascii="Noto Sans" w:hAnsi="Noto Sans" w:cs="Noto Sans"/>
                <w:b/>
                <w:bCs/>
              </w:rPr>
              <w:t xml:space="preserve"> EL NIVEL DE SERVICIO ESTIPULADO?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C61E" w14:textId="169965A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>NÚMERO DE D</w:t>
            </w:r>
            <w:r w:rsidR="00936057" w:rsidRPr="004C5C23">
              <w:rPr>
                <w:rFonts w:ascii="Noto Sans" w:hAnsi="Noto Sans" w:cs="Noto Sans"/>
                <w:b/>
                <w:bCs/>
              </w:rPr>
              <w:t>Í</w:t>
            </w:r>
            <w:r w:rsidRPr="004C5C23">
              <w:rPr>
                <w:rFonts w:ascii="Noto Sans" w:hAnsi="Noto Sans" w:cs="Noto Sans"/>
                <w:b/>
                <w:bCs/>
              </w:rPr>
              <w:t>AS QUE EXCEDI</w:t>
            </w:r>
            <w:r w:rsidR="00936057" w:rsidRPr="004C5C23">
              <w:rPr>
                <w:rFonts w:ascii="Noto Sans" w:hAnsi="Noto Sans" w:cs="Noto Sans"/>
                <w:b/>
                <w:bCs/>
              </w:rPr>
              <w:t>Ó</w:t>
            </w:r>
            <w:r w:rsidRPr="004C5C23">
              <w:rPr>
                <w:rFonts w:ascii="Noto Sans" w:hAnsi="Noto Sans" w:cs="Noto Sans"/>
                <w:b/>
                <w:bCs/>
              </w:rPr>
              <w:t xml:space="preserve"> EL NIVEL DE SERVICIO</w:t>
            </w:r>
          </w:p>
        </w:tc>
      </w:tr>
      <w:tr w:rsidR="00D26DAF" w:rsidRPr="004C5C23" w14:paraId="126475FE" w14:textId="77777777" w:rsidTr="005E2540">
        <w:trPr>
          <w:trHeight w:val="88"/>
          <w:jc w:val="center"/>
        </w:trPr>
        <w:tc>
          <w:tcPr>
            <w:tcW w:w="1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45B8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  <w:p w14:paraId="25C6548D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1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5B3F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>SI (  ) NO (  )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584D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  <w:r w:rsidRPr="004C5C23">
              <w:rPr>
                <w:rFonts w:ascii="Noto Sans" w:hAnsi="Noto Sans" w:cs="Noto Sans"/>
                <w:b/>
                <w:bCs/>
              </w:rPr>
              <w:t>SI (  ) NO (  )</w:t>
            </w:r>
          </w:p>
        </w:tc>
        <w:tc>
          <w:tcPr>
            <w:tcW w:w="9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68B3" w14:textId="77777777" w:rsidR="00D26DAF" w:rsidRPr="004C5C23" w:rsidRDefault="00D26DAF" w:rsidP="00D26DAF">
            <w:pPr>
              <w:rPr>
                <w:rFonts w:ascii="Noto Sans" w:hAnsi="Noto Sans" w:cs="Noto Sans"/>
                <w:b/>
                <w:bCs/>
              </w:rPr>
            </w:pPr>
          </w:p>
        </w:tc>
      </w:tr>
      <w:bookmarkEnd w:id="0"/>
      <w:bookmarkEnd w:id="1"/>
    </w:tbl>
    <w:p w14:paraId="330F5862" w14:textId="77777777" w:rsidR="00D26DAF" w:rsidRPr="004C5C23" w:rsidRDefault="00D26DAF" w:rsidP="00D26DAF">
      <w:pPr>
        <w:rPr>
          <w:rFonts w:ascii="Noto Sans" w:hAnsi="Noto Sans" w:cs="Noto Sans"/>
          <w:vanish/>
        </w:rPr>
      </w:pPr>
    </w:p>
    <w:tbl>
      <w:tblPr>
        <w:tblStyle w:val="Tablaconcuadrcula"/>
        <w:tblW w:w="77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2"/>
        <w:gridCol w:w="330"/>
        <w:gridCol w:w="331"/>
        <w:gridCol w:w="3305"/>
      </w:tblGrid>
      <w:tr w:rsidR="00D26DAF" w:rsidRPr="004C5C23" w14:paraId="5A6A7E22" w14:textId="77777777" w:rsidTr="00585FAD">
        <w:trPr>
          <w:trHeight w:val="276"/>
          <w:jc w:val="center"/>
        </w:trPr>
        <w:tc>
          <w:tcPr>
            <w:tcW w:w="3762" w:type="dxa"/>
            <w:tcBorders>
              <w:bottom w:val="single" w:sz="4" w:space="0" w:color="auto"/>
            </w:tcBorders>
          </w:tcPr>
          <w:p w14:paraId="6EBE6989" w14:textId="77777777" w:rsidR="00D26DAF" w:rsidRPr="004C5C23" w:rsidRDefault="00D26DAF" w:rsidP="00D26DAF">
            <w:pPr>
              <w:spacing w:after="160" w:line="259" w:lineRule="auto"/>
              <w:rPr>
                <w:rFonts w:ascii="Noto Sans" w:hAnsi="Noto Sans" w:cs="Noto Sans"/>
              </w:rPr>
            </w:pPr>
            <w:r w:rsidRPr="004C5C23">
              <w:rPr>
                <w:rFonts w:ascii="Noto Sans" w:hAnsi="Noto Sans" w:cs="Noto Sans"/>
              </w:rPr>
              <w:t xml:space="preserve"> </w:t>
            </w:r>
          </w:p>
        </w:tc>
        <w:tc>
          <w:tcPr>
            <w:tcW w:w="330" w:type="dxa"/>
          </w:tcPr>
          <w:p w14:paraId="19E3A6FB" w14:textId="77777777" w:rsidR="00D26DAF" w:rsidRPr="004C5C23" w:rsidRDefault="00D26DAF" w:rsidP="00D26DAF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331" w:type="dxa"/>
          </w:tcPr>
          <w:p w14:paraId="4D89A88D" w14:textId="77777777" w:rsidR="00D26DAF" w:rsidRPr="004C5C23" w:rsidRDefault="00D26DAF" w:rsidP="00D26DAF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14:paraId="3513F9FF" w14:textId="77777777" w:rsidR="00D26DAF" w:rsidRPr="004C5C23" w:rsidRDefault="00D26DAF" w:rsidP="00D26DAF">
            <w:pPr>
              <w:spacing w:after="160" w:line="259" w:lineRule="auto"/>
              <w:rPr>
                <w:rFonts w:ascii="Noto Sans" w:hAnsi="Noto Sans" w:cs="Noto Sans"/>
              </w:rPr>
            </w:pPr>
          </w:p>
        </w:tc>
      </w:tr>
      <w:tr w:rsidR="00D26DAF" w:rsidRPr="004C5C23" w14:paraId="2EDD93F3" w14:textId="77777777" w:rsidTr="00585FAD">
        <w:trPr>
          <w:trHeight w:val="1090"/>
          <w:jc w:val="center"/>
        </w:trPr>
        <w:tc>
          <w:tcPr>
            <w:tcW w:w="3762" w:type="dxa"/>
            <w:tcBorders>
              <w:top w:val="single" w:sz="4" w:space="0" w:color="auto"/>
            </w:tcBorders>
          </w:tcPr>
          <w:p w14:paraId="4275B7AB" w14:textId="77777777" w:rsidR="00D26DAF" w:rsidRPr="004C5C23" w:rsidRDefault="00D26DAF" w:rsidP="00D26DAF">
            <w:pPr>
              <w:spacing w:after="160" w:line="259" w:lineRule="auto"/>
              <w:rPr>
                <w:rFonts w:ascii="Noto Sans" w:hAnsi="Noto Sans" w:cs="Noto Sans"/>
                <w:sz w:val="20"/>
                <w:szCs w:val="20"/>
              </w:rPr>
            </w:pPr>
            <w:r w:rsidRPr="004C5C23">
              <w:rPr>
                <w:rFonts w:ascii="Noto Sans" w:hAnsi="Noto Sans" w:cs="Noto Sans"/>
                <w:sz w:val="20"/>
                <w:szCs w:val="20"/>
              </w:rPr>
              <w:t>NOMBRE Y FIRMA</w:t>
            </w:r>
          </w:p>
          <w:p w14:paraId="3913E261" w14:textId="77777777" w:rsidR="00D26DAF" w:rsidRPr="004C5C23" w:rsidRDefault="00D26DAF" w:rsidP="00D26DAF">
            <w:pPr>
              <w:spacing w:after="160" w:line="259" w:lineRule="auto"/>
              <w:rPr>
                <w:rFonts w:ascii="Noto Sans" w:hAnsi="Noto Sans" w:cs="Noto Sans"/>
                <w:sz w:val="20"/>
                <w:szCs w:val="20"/>
              </w:rPr>
            </w:pPr>
            <w:r w:rsidRPr="004C5C23">
              <w:rPr>
                <w:rFonts w:ascii="Noto Sans" w:hAnsi="Noto Sans" w:cs="Noto Sans"/>
                <w:sz w:val="20"/>
                <w:szCs w:val="20"/>
              </w:rPr>
              <w:t xml:space="preserve">JEFE O ENCARGADO DE LABORATORIO </w:t>
            </w:r>
          </w:p>
        </w:tc>
        <w:tc>
          <w:tcPr>
            <w:tcW w:w="330" w:type="dxa"/>
          </w:tcPr>
          <w:p w14:paraId="4AE0731D" w14:textId="77777777" w:rsidR="00D26DAF" w:rsidRPr="004C5C23" w:rsidRDefault="00D26DAF" w:rsidP="00D26DAF">
            <w:pPr>
              <w:spacing w:after="160" w:line="259" w:lineRule="auto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31" w:type="dxa"/>
          </w:tcPr>
          <w:p w14:paraId="1FACEB24" w14:textId="77777777" w:rsidR="00D26DAF" w:rsidRPr="004C5C23" w:rsidRDefault="00D26DAF" w:rsidP="00D26DAF">
            <w:pPr>
              <w:spacing w:after="160" w:line="259" w:lineRule="auto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3305" w:type="dxa"/>
            <w:tcBorders>
              <w:top w:val="single" w:sz="4" w:space="0" w:color="auto"/>
            </w:tcBorders>
          </w:tcPr>
          <w:p w14:paraId="47C5821E" w14:textId="77777777" w:rsidR="00D26DAF" w:rsidRPr="004C5C23" w:rsidRDefault="00D26DAF" w:rsidP="00D26DAF">
            <w:pPr>
              <w:spacing w:after="160" w:line="259" w:lineRule="auto"/>
              <w:rPr>
                <w:rFonts w:ascii="Noto Sans" w:hAnsi="Noto Sans" w:cs="Noto Sans"/>
                <w:sz w:val="20"/>
                <w:szCs w:val="20"/>
              </w:rPr>
            </w:pPr>
            <w:r w:rsidRPr="004C5C23">
              <w:rPr>
                <w:rFonts w:ascii="Noto Sans" w:hAnsi="Noto Sans" w:cs="Noto Sans"/>
                <w:sz w:val="20"/>
                <w:szCs w:val="20"/>
              </w:rPr>
              <w:t>NOMBRE Y FIRMA</w:t>
            </w:r>
          </w:p>
          <w:p w14:paraId="7F1DA205" w14:textId="59B07A61" w:rsidR="00D26DAF" w:rsidRPr="004C5C23" w:rsidRDefault="00D26DAF" w:rsidP="00D26DAF">
            <w:pPr>
              <w:spacing w:after="160" w:line="259" w:lineRule="auto"/>
              <w:rPr>
                <w:rFonts w:ascii="Noto Sans" w:hAnsi="Noto Sans" w:cs="Noto Sans"/>
                <w:sz w:val="20"/>
                <w:szCs w:val="20"/>
              </w:rPr>
            </w:pPr>
            <w:r w:rsidRPr="004C5C23">
              <w:rPr>
                <w:rFonts w:ascii="Noto Sans" w:hAnsi="Noto Sans" w:cs="Noto Sans"/>
                <w:sz w:val="20"/>
                <w:szCs w:val="20"/>
              </w:rPr>
              <w:t>REPRESENTANTE DEL PROVEEDOR</w:t>
            </w:r>
          </w:p>
        </w:tc>
      </w:tr>
    </w:tbl>
    <w:p w14:paraId="0581AE1E" w14:textId="77777777" w:rsidR="00D26DAF" w:rsidRPr="004C5C23" w:rsidRDefault="00D26DAF" w:rsidP="00D26DAF">
      <w:pPr>
        <w:rPr>
          <w:rFonts w:ascii="Noto Sans" w:hAnsi="Noto Sans" w:cs="Noto Sans"/>
        </w:rPr>
      </w:pPr>
    </w:p>
    <w:p w14:paraId="5B016A65" w14:textId="77777777" w:rsidR="00672C0A" w:rsidRPr="004C5C23" w:rsidRDefault="00672C0A">
      <w:pPr>
        <w:rPr>
          <w:rFonts w:ascii="Noto Sans" w:hAnsi="Noto Sans" w:cs="Noto Sans"/>
        </w:rPr>
      </w:pPr>
    </w:p>
    <w:sectPr w:rsidR="00672C0A" w:rsidRPr="004C5C23" w:rsidSect="00200102">
      <w:headerReference w:type="default" r:id="rId6"/>
      <w:footerReference w:type="default" r:id="rId7"/>
      <w:pgSz w:w="12240" w:h="15840"/>
      <w:pgMar w:top="1418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27760" w14:textId="77777777" w:rsidR="00BD763B" w:rsidRDefault="00BD763B">
      <w:pPr>
        <w:spacing w:after="0" w:line="240" w:lineRule="auto"/>
      </w:pPr>
      <w:r>
        <w:separator/>
      </w:r>
    </w:p>
  </w:endnote>
  <w:endnote w:type="continuationSeparator" w:id="0">
    <w:p w14:paraId="1B50615C" w14:textId="77777777" w:rsidR="00BD763B" w:rsidRDefault="00BD7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5F46D" w14:textId="77777777" w:rsidR="007175E0" w:rsidRPr="0018244E" w:rsidRDefault="007175E0" w:rsidP="007175E0">
    <w:pPr>
      <w:pStyle w:val="Piedepgina"/>
      <w:jc w:val="right"/>
      <w:rPr>
        <w:rFonts w:ascii="Arial" w:hAnsi="Arial" w:cs="Arial"/>
        <w:sz w:val="18"/>
      </w:rPr>
    </w:pPr>
    <w:r w:rsidRPr="0018244E">
      <w:rPr>
        <w:rFonts w:ascii="Arial" w:hAnsi="Arial" w:cs="Arial"/>
        <w:sz w:val="18"/>
      </w:rPr>
      <w:t xml:space="preserve">Página </w:t>
    </w:r>
    <w:r w:rsidRPr="0018244E">
      <w:rPr>
        <w:rFonts w:ascii="Arial" w:hAnsi="Arial" w:cs="Arial"/>
        <w:sz w:val="18"/>
      </w:rPr>
      <w:fldChar w:fldCharType="begin"/>
    </w:r>
    <w:r w:rsidRPr="0018244E">
      <w:rPr>
        <w:rFonts w:ascii="Arial" w:hAnsi="Arial" w:cs="Arial"/>
        <w:sz w:val="18"/>
      </w:rPr>
      <w:instrText>PAGE  \* Arabic  \* MERGEFORMAT</w:instrText>
    </w:r>
    <w:r w:rsidRPr="0018244E">
      <w:rPr>
        <w:rFonts w:ascii="Arial" w:hAnsi="Arial" w:cs="Arial"/>
        <w:sz w:val="18"/>
      </w:rPr>
      <w:fldChar w:fldCharType="separate"/>
    </w:r>
    <w:r w:rsidR="00A3554C">
      <w:rPr>
        <w:rFonts w:ascii="Arial" w:hAnsi="Arial" w:cs="Arial"/>
        <w:noProof/>
        <w:sz w:val="18"/>
      </w:rPr>
      <w:t>1</w:t>
    </w:r>
    <w:r w:rsidRPr="0018244E">
      <w:rPr>
        <w:rFonts w:ascii="Arial" w:hAnsi="Arial" w:cs="Arial"/>
        <w:sz w:val="18"/>
      </w:rPr>
      <w:fldChar w:fldCharType="end"/>
    </w:r>
    <w:r w:rsidRPr="0018244E">
      <w:rPr>
        <w:rFonts w:ascii="Arial" w:hAnsi="Arial" w:cs="Arial"/>
        <w:sz w:val="18"/>
      </w:rPr>
      <w:t xml:space="preserve"> de </w:t>
    </w:r>
    <w:fldSimple w:instr="NUMPAGES  \* Arabic  \* MERGEFORMAT">
      <w:r w:rsidR="00A3554C" w:rsidRPr="00A3554C">
        <w:rPr>
          <w:rFonts w:ascii="Arial" w:hAnsi="Arial" w:cs="Arial"/>
          <w:noProof/>
          <w:sz w:val="18"/>
        </w:rPr>
        <w:t>1</w:t>
      </w:r>
    </w:fldSimple>
  </w:p>
  <w:p w14:paraId="1C3EC43B" w14:textId="77777777" w:rsidR="007175E0" w:rsidRDefault="007175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66A21" w14:textId="77777777" w:rsidR="00BD763B" w:rsidRDefault="00BD763B">
      <w:pPr>
        <w:spacing w:after="0" w:line="240" w:lineRule="auto"/>
      </w:pPr>
      <w:r>
        <w:separator/>
      </w:r>
    </w:p>
  </w:footnote>
  <w:footnote w:type="continuationSeparator" w:id="0">
    <w:p w14:paraId="66362A11" w14:textId="77777777" w:rsidR="00BD763B" w:rsidRDefault="00BD7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22C96" w14:textId="77777777" w:rsidR="00B24822" w:rsidRDefault="0061208A" w:rsidP="00B24822">
    <w:pPr>
      <w:tabs>
        <w:tab w:val="center" w:pos="4252"/>
        <w:tab w:val="right" w:pos="8504"/>
      </w:tabs>
      <w:spacing w:after="0"/>
      <w:jc w:val="center"/>
      <w:rPr>
        <w:rFonts w:ascii="Arial" w:hAnsi="Arial" w:cs="Arial"/>
        <w:b/>
        <w:lang w:val="es-ES" w:eastAsia="es-ES"/>
      </w:rPr>
    </w:pPr>
    <w:r>
      <w:t>MEMBRETE DEL LICITANTE</w:t>
    </w:r>
  </w:p>
  <w:p w14:paraId="485574BF" w14:textId="77777777" w:rsidR="00B24822" w:rsidRDefault="00B24822" w:rsidP="00B24822">
    <w:pPr>
      <w:tabs>
        <w:tab w:val="center" w:pos="4252"/>
        <w:tab w:val="right" w:pos="8504"/>
      </w:tabs>
      <w:spacing w:after="0"/>
      <w:jc w:val="center"/>
      <w:rPr>
        <w:rFonts w:ascii="Tahoma" w:hAnsi="Tahoma" w:cs="Tahoma"/>
        <w:sz w:val="14"/>
        <w:lang w:val="es-ES" w:eastAsia="es-ES"/>
      </w:rPr>
    </w:pPr>
  </w:p>
  <w:p w14:paraId="116C9FB4" w14:textId="37780B49" w:rsidR="00B24822" w:rsidRDefault="001D5F95" w:rsidP="00B24822">
    <w:pPr>
      <w:tabs>
        <w:tab w:val="center" w:pos="4252"/>
        <w:tab w:val="right" w:pos="8504"/>
      </w:tabs>
      <w:spacing w:after="0"/>
      <w:jc w:val="center"/>
      <w:rPr>
        <w:rFonts w:ascii="Tahoma" w:hAnsi="Tahoma" w:cs="Tahoma"/>
        <w:sz w:val="14"/>
        <w:lang w:val="es-ES" w:eastAsia="es-E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6343A0" wp14:editId="7BFD1769">
              <wp:simplePos x="0" y="0"/>
              <wp:positionH relativeFrom="column">
                <wp:posOffset>914400</wp:posOffset>
              </wp:positionH>
              <wp:positionV relativeFrom="paragraph">
                <wp:posOffset>93345</wp:posOffset>
              </wp:positionV>
              <wp:extent cx="4572000" cy="1270"/>
              <wp:effectExtent l="0" t="0" r="0" b="17780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4572000" cy="12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29402B" id="Conector recto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.35pt" to="6in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"/>
          </w:pict>
        </mc:Fallback>
      </mc:AlternateContent>
    </w:r>
  </w:p>
  <w:p w14:paraId="0F37677A" w14:textId="77777777" w:rsidR="00B24822" w:rsidRDefault="00B2482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AF"/>
    <w:rsid w:val="000A2712"/>
    <w:rsid w:val="00125C01"/>
    <w:rsid w:val="0018244E"/>
    <w:rsid w:val="001B1D14"/>
    <w:rsid w:val="001D5F95"/>
    <w:rsid w:val="00200102"/>
    <w:rsid w:val="002B3CBC"/>
    <w:rsid w:val="003A2022"/>
    <w:rsid w:val="003F0FE5"/>
    <w:rsid w:val="00454254"/>
    <w:rsid w:val="004677FF"/>
    <w:rsid w:val="004C5C23"/>
    <w:rsid w:val="0050430C"/>
    <w:rsid w:val="00554770"/>
    <w:rsid w:val="00585FAD"/>
    <w:rsid w:val="005E2540"/>
    <w:rsid w:val="0061208A"/>
    <w:rsid w:val="00625FD8"/>
    <w:rsid w:val="00672C0A"/>
    <w:rsid w:val="006D7599"/>
    <w:rsid w:val="006E7547"/>
    <w:rsid w:val="007175E0"/>
    <w:rsid w:val="007B7124"/>
    <w:rsid w:val="008E163B"/>
    <w:rsid w:val="00936057"/>
    <w:rsid w:val="00963080"/>
    <w:rsid w:val="00A247B9"/>
    <w:rsid w:val="00A3554C"/>
    <w:rsid w:val="00A647A2"/>
    <w:rsid w:val="00B12AB2"/>
    <w:rsid w:val="00B24822"/>
    <w:rsid w:val="00B77894"/>
    <w:rsid w:val="00BD763B"/>
    <w:rsid w:val="00C25969"/>
    <w:rsid w:val="00D26DAF"/>
    <w:rsid w:val="00DA5FA9"/>
    <w:rsid w:val="00EA56B4"/>
    <w:rsid w:val="00F8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63D4E5AF"/>
  <w14:defaultImageDpi w14:val="0"/>
  <w15:docId w15:val="{96FA7BAC-4AE0-420F-813A-8E8BEE23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26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26DAF"/>
    <w:pPr>
      <w:tabs>
        <w:tab w:val="center" w:pos="4419"/>
        <w:tab w:val="right" w:pos="8838"/>
      </w:tabs>
      <w:spacing w:after="0" w:line="240" w:lineRule="auto"/>
    </w:pPr>
    <w:rPr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D26DAF"/>
    <w:rPr>
      <w:rFonts w:eastAsia="Times New Roman" w:cs="Times New Roman"/>
      <w:lang w:val="x-none" w:eastAsia="en-US"/>
    </w:rPr>
  </w:style>
  <w:style w:type="paragraph" w:styleId="Piedepgina">
    <w:name w:val="footer"/>
    <w:basedOn w:val="Normal"/>
    <w:link w:val="PiedepginaCar"/>
    <w:uiPriority w:val="99"/>
    <w:unhideWhenUsed/>
    <w:rsid w:val="00D26DAF"/>
    <w:pPr>
      <w:tabs>
        <w:tab w:val="center" w:pos="4419"/>
        <w:tab w:val="right" w:pos="8838"/>
      </w:tabs>
      <w:spacing w:after="0" w:line="240" w:lineRule="auto"/>
    </w:pPr>
    <w:rPr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D26DAF"/>
    <w:rPr>
      <w:rFonts w:eastAsia="Times New Roman" w:cs="Times New Roman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Yu_Mei Anguiano</dc:creator>
  <cp:lastModifiedBy>Jessica Alejandra Perez Perez</cp:lastModifiedBy>
  <cp:revision>9</cp:revision>
  <cp:lastPrinted>2025-07-23T20:05:00Z</cp:lastPrinted>
  <dcterms:created xsi:type="dcterms:W3CDTF">2023-01-11T21:27:00Z</dcterms:created>
  <dcterms:modified xsi:type="dcterms:W3CDTF">2025-07-23T20:05:00Z</dcterms:modified>
</cp:coreProperties>
</file>